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F1754" w14:textId="2FB37EB5" w:rsidR="00464E74" w:rsidRPr="00520054" w:rsidRDefault="00534C89" w:rsidP="00BD6E7E">
      <w:pPr>
        <w:tabs>
          <w:tab w:val="left" w:pos="6930"/>
        </w:tabs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Nick </w:t>
      </w:r>
      <w:r w:rsidR="00464E74" w:rsidRPr="00520054">
        <w:rPr>
          <w:rFonts w:ascii="Calibri" w:hAnsi="Calibri" w:cs="Calibri"/>
          <w:sz w:val="24"/>
          <w:szCs w:val="24"/>
        </w:rPr>
        <w:t>Xinyuan Li</w:t>
      </w:r>
      <w:r w:rsidR="00464E74" w:rsidRPr="00520054">
        <w:rPr>
          <w:rFonts w:ascii="Calibri" w:hAnsi="Calibri" w:cs="Calibri"/>
          <w:sz w:val="24"/>
          <w:szCs w:val="24"/>
        </w:rPr>
        <w:tab/>
      </w:r>
      <w:r w:rsidR="00FD6821">
        <w:rPr>
          <w:rFonts w:ascii="Calibri" w:hAnsi="Calibri" w:cs="Calibri"/>
          <w:sz w:val="24"/>
          <w:szCs w:val="24"/>
        </w:rPr>
        <w:t xml:space="preserve">April </w:t>
      </w:r>
      <w:r w:rsidR="00B0228A">
        <w:rPr>
          <w:rFonts w:ascii="Calibri" w:hAnsi="Calibri" w:cs="Calibri" w:hint="eastAsia"/>
          <w:sz w:val="24"/>
          <w:szCs w:val="24"/>
        </w:rPr>
        <w:t>15</w:t>
      </w:r>
      <w:r w:rsidR="00FD6821">
        <w:rPr>
          <w:rFonts w:ascii="Calibri" w:hAnsi="Calibri" w:cs="Calibri"/>
          <w:sz w:val="24"/>
          <w:szCs w:val="24"/>
        </w:rPr>
        <w:t>, 2024</w:t>
      </w:r>
    </w:p>
    <w:p w14:paraId="0271C076" w14:textId="5EFCA10D" w:rsidR="00464E74" w:rsidRPr="00520054" w:rsidRDefault="002D5234" w:rsidP="00BD6E7E">
      <w:pPr>
        <w:tabs>
          <w:tab w:val="left" w:pos="6930"/>
        </w:tabs>
        <w:spacing w:line="480" w:lineRule="auto"/>
        <w:jc w:val="left"/>
        <w:rPr>
          <w:rFonts w:ascii="Calibri" w:hAnsi="Calibri" w:cs="Calibri"/>
          <w:sz w:val="24"/>
          <w:szCs w:val="24"/>
        </w:rPr>
      </w:pPr>
      <w:r w:rsidRPr="002D5234">
        <w:rPr>
          <w:rFonts w:ascii="Calibri" w:hAnsi="Calibri" w:cs="Calibri"/>
          <w:sz w:val="24"/>
          <w:szCs w:val="24"/>
        </w:rPr>
        <w:t>Videogame Design and Critique | CMAC 755S</w:t>
      </w:r>
      <w:r w:rsidR="00464E74" w:rsidRPr="00520054">
        <w:rPr>
          <w:rFonts w:ascii="Calibri" w:hAnsi="Calibri" w:cs="Calibri"/>
          <w:sz w:val="24"/>
          <w:szCs w:val="24"/>
        </w:rPr>
        <w:tab/>
      </w:r>
      <w:r w:rsidR="00B0228A" w:rsidRPr="00B0228A">
        <w:rPr>
          <w:rFonts w:ascii="Calibri" w:hAnsi="Calibri" w:cs="Calibri"/>
          <w:sz w:val="24"/>
          <w:szCs w:val="24"/>
        </w:rPr>
        <w:t>Mechanics Check</w:t>
      </w:r>
    </w:p>
    <w:p w14:paraId="4C6CECB5" w14:textId="77777777" w:rsidR="00464E74" w:rsidRDefault="00464E74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</w:p>
    <w:p w14:paraId="16F846E5" w14:textId="0CBD5B62" w:rsidR="00297B33" w:rsidRDefault="00D62E30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 w:hint="eastAsia"/>
          <w:sz w:val="24"/>
          <w:szCs w:val="24"/>
        </w:rPr>
        <w:t xml:space="preserve">The first mechanic is </w:t>
      </w:r>
      <w:r>
        <w:rPr>
          <w:rFonts w:ascii="Calibri" w:hAnsi="Calibri" w:cs="Calibri"/>
          <w:sz w:val="24"/>
          <w:szCs w:val="24"/>
        </w:rPr>
        <w:t>“</w:t>
      </w:r>
      <w:r>
        <w:rPr>
          <w:rFonts w:ascii="Calibri" w:hAnsi="Calibri" w:cs="Calibri" w:hint="eastAsia"/>
          <w:sz w:val="24"/>
          <w:szCs w:val="24"/>
        </w:rPr>
        <w:t>Buy Food</w:t>
      </w:r>
      <w:r>
        <w:rPr>
          <w:rFonts w:ascii="Calibri" w:hAnsi="Calibri" w:cs="Calibri"/>
          <w:sz w:val="24"/>
          <w:szCs w:val="24"/>
        </w:rPr>
        <w:t>”</w:t>
      </w:r>
      <w:r>
        <w:rPr>
          <w:rFonts w:ascii="Calibri" w:hAnsi="Calibri" w:cs="Calibri" w:hint="eastAsia"/>
          <w:sz w:val="24"/>
          <w:szCs w:val="24"/>
        </w:rPr>
        <w:t>.</w:t>
      </w:r>
    </w:p>
    <w:p w14:paraId="389E4346" w14:textId="1F76B9DF" w:rsidR="00D62E30" w:rsidRDefault="00A40DE5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28C57582" wp14:editId="567D0889">
            <wp:extent cx="5731510" cy="3362960"/>
            <wp:effectExtent l="0" t="0" r="2540" b="8890"/>
            <wp:docPr id="1757327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277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718E" w14:textId="41A46168" w:rsidR="00D62E30" w:rsidRDefault="00D62E30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A39B144" wp14:editId="7FFC3A84">
            <wp:extent cx="5731510" cy="3154680"/>
            <wp:effectExtent l="0" t="0" r="2540" b="7620"/>
            <wp:docPr id="1970763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638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2221" w14:textId="33C9535F" w:rsidR="00D62E30" w:rsidRDefault="00D62E30" w:rsidP="00BF16FD">
      <w:pPr>
        <w:spacing w:line="480" w:lineRule="auto"/>
        <w:jc w:val="left"/>
        <w:rPr>
          <w:rFonts w:ascii="Calibri" w:hAnsi="Calibri" w:cs="Calibri" w:hint="eastAsia"/>
          <w:sz w:val="24"/>
          <w:szCs w:val="24"/>
        </w:rPr>
      </w:pPr>
      <w:r>
        <w:rPr>
          <w:rFonts w:ascii="Calibri" w:hAnsi="Calibri" w:cs="Calibri" w:hint="eastAsia"/>
          <w:sz w:val="24"/>
          <w:szCs w:val="24"/>
        </w:rPr>
        <w:t>For the current money at top-left of the UI:</w:t>
      </w:r>
    </w:p>
    <w:p w14:paraId="185F022A" w14:textId="6BE20058" w:rsidR="00D62E30" w:rsidRDefault="00D62E30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342468" wp14:editId="05FD93FF">
            <wp:extent cx="5731510" cy="3154680"/>
            <wp:effectExtent l="0" t="0" r="2540" b="7620"/>
            <wp:docPr id="415748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48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67CB" w14:textId="188513DD" w:rsidR="00D62E30" w:rsidRDefault="00D62E30" w:rsidP="00BF16FD">
      <w:pPr>
        <w:spacing w:line="480" w:lineRule="auto"/>
        <w:jc w:val="left"/>
        <w:rPr>
          <w:rFonts w:ascii="Calibri" w:hAnsi="Calibri" w:cs="Calibri" w:hint="eastAsia"/>
          <w:sz w:val="24"/>
          <w:szCs w:val="24"/>
        </w:rPr>
      </w:pPr>
      <w:r>
        <w:rPr>
          <w:rFonts w:ascii="Calibri" w:hAnsi="Calibri" w:cs="Calibri" w:hint="eastAsia"/>
          <w:sz w:val="24"/>
          <w:szCs w:val="24"/>
        </w:rPr>
        <w:t>For the buy-food button.</w:t>
      </w:r>
    </w:p>
    <w:p w14:paraId="4FB78922" w14:textId="65108C48" w:rsidR="00D62E30" w:rsidRDefault="00D62E30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46E28637" wp14:editId="43CEA195">
            <wp:extent cx="5731510" cy="3154680"/>
            <wp:effectExtent l="0" t="0" r="2540" b="7620"/>
            <wp:docPr id="331979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792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519B" w14:textId="7ED40B33" w:rsidR="00A42F4B" w:rsidRDefault="00C15C30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 w:hint="eastAsia"/>
          <w:sz w:val="24"/>
          <w:szCs w:val="24"/>
        </w:rPr>
        <w:t>In BP_Vending:</w:t>
      </w:r>
    </w:p>
    <w:p w14:paraId="57964EF0" w14:textId="58BC0E13" w:rsidR="00C15C30" w:rsidRDefault="00C15C30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74C49F" wp14:editId="4817D9A2">
            <wp:extent cx="5731510" cy="3154680"/>
            <wp:effectExtent l="0" t="0" r="2540" b="7620"/>
            <wp:docPr id="1002252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529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017" w14:textId="77777777" w:rsidR="00C15C30" w:rsidRDefault="00C15C30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</w:p>
    <w:p w14:paraId="7BB614E7" w14:textId="3CAE4E91" w:rsidR="00C15C30" w:rsidRDefault="00C15C30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 w:hint="eastAsia"/>
          <w:sz w:val="24"/>
          <w:szCs w:val="24"/>
        </w:rPr>
        <w:t>The second mechanic is NPC:</w:t>
      </w:r>
    </w:p>
    <w:p w14:paraId="1EB50027" w14:textId="166DACB0" w:rsidR="00C15C30" w:rsidRDefault="00A40DE5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8869A22" wp14:editId="2A65B971">
            <wp:extent cx="5731510" cy="3362960"/>
            <wp:effectExtent l="0" t="0" r="2540" b="8890"/>
            <wp:docPr id="149556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692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E4F4" w14:textId="7AA01589" w:rsidR="00A40DE5" w:rsidRDefault="00A40DE5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6724EC" wp14:editId="4255BFA0">
            <wp:extent cx="5731510" cy="3154680"/>
            <wp:effectExtent l="0" t="0" r="2540" b="7620"/>
            <wp:docPr id="72085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5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395A" w14:textId="68FB04A5" w:rsidR="00A40DE5" w:rsidRDefault="00A40DE5" w:rsidP="00BF16FD">
      <w:pPr>
        <w:spacing w:line="480" w:lineRule="auto"/>
        <w:jc w:val="left"/>
        <w:rPr>
          <w:rFonts w:ascii="Calibri" w:hAnsi="Calibri" w:cs="Calibri" w:hint="eastAsia"/>
          <w:sz w:val="24"/>
          <w:szCs w:val="24"/>
        </w:rPr>
      </w:pPr>
      <w:r>
        <w:rPr>
          <w:rFonts w:ascii="Calibri" w:hAnsi="Calibri" w:cs="Calibri" w:hint="eastAsia"/>
          <w:sz w:val="24"/>
          <w:szCs w:val="24"/>
        </w:rPr>
        <w:t>Most works are done on convai.com, also a plugin in ue5.</w:t>
      </w:r>
    </w:p>
    <w:p w14:paraId="506254D9" w14:textId="6A57E71F" w:rsidR="00A40DE5" w:rsidRDefault="00A40DE5" w:rsidP="00BF16FD">
      <w:pPr>
        <w:spacing w:line="480" w:lineRule="auto"/>
        <w:jc w:val="left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494A86DF" wp14:editId="297C4D35">
            <wp:extent cx="5731510" cy="3074670"/>
            <wp:effectExtent l="0" t="0" r="2540" b="0"/>
            <wp:docPr id="510649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9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39EF" w14:textId="687938C9" w:rsidR="00A40DE5" w:rsidRPr="00D62E30" w:rsidRDefault="00A40DE5" w:rsidP="00BF16FD">
      <w:pPr>
        <w:spacing w:line="480" w:lineRule="auto"/>
        <w:jc w:val="left"/>
        <w:rPr>
          <w:rFonts w:ascii="Calibri" w:hAnsi="Calibri" w:cs="Calibr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8476ED" wp14:editId="05C321C0">
            <wp:extent cx="5731510" cy="3091180"/>
            <wp:effectExtent l="0" t="0" r="2540" b="0"/>
            <wp:docPr id="1072707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074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0DE5" w:rsidRPr="00D62E30" w:rsidSect="005A705E">
      <w:headerReference w:type="default" r:id="rId17"/>
      <w:pgSz w:w="11906" w:h="16838"/>
      <w:pgMar w:top="1440" w:right="1440" w:bottom="1440" w:left="144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47A7E" w14:textId="77777777" w:rsidR="005A705E" w:rsidRDefault="005A705E" w:rsidP="00BF16FD">
      <w:r>
        <w:separator/>
      </w:r>
    </w:p>
  </w:endnote>
  <w:endnote w:type="continuationSeparator" w:id="0">
    <w:p w14:paraId="4AC8BCA5" w14:textId="77777777" w:rsidR="005A705E" w:rsidRDefault="005A705E" w:rsidP="00BF16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A290C" w14:textId="77777777" w:rsidR="005A705E" w:rsidRDefault="005A705E" w:rsidP="00BF16FD">
      <w:r>
        <w:separator/>
      </w:r>
    </w:p>
  </w:footnote>
  <w:footnote w:type="continuationSeparator" w:id="0">
    <w:p w14:paraId="2A6C28EE" w14:textId="77777777" w:rsidR="005A705E" w:rsidRDefault="005A705E" w:rsidP="00BF16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9158419"/>
      <w:docPartObj>
        <w:docPartGallery w:val="Page Numbers (Top of Page)"/>
        <w:docPartUnique/>
      </w:docPartObj>
    </w:sdtPr>
    <w:sdtContent>
      <w:p w14:paraId="50EB587D" w14:textId="36C006BD" w:rsidR="00BF16FD" w:rsidRDefault="00BF16FD">
        <w:pPr>
          <w:pStyle w:val="a3"/>
          <w:jc w:val="right"/>
        </w:pPr>
        <w:r>
          <w:t xml:space="preserve">Li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D4234F2" w14:textId="77777777" w:rsidR="00BF16FD" w:rsidRDefault="00BF16F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A062C"/>
    <w:multiLevelType w:val="hybridMultilevel"/>
    <w:tmpl w:val="085CED5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997463D"/>
    <w:multiLevelType w:val="hybridMultilevel"/>
    <w:tmpl w:val="505C3CF2"/>
    <w:lvl w:ilvl="0" w:tplc="7E5060EA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0" w:hanging="440"/>
      </w:pPr>
    </w:lvl>
    <w:lvl w:ilvl="2" w:tplc="0409001B" w:tentative="1">
      <w:start w:val="1"/>
      <w:numFmt w:val="lowerRoman"/>
      <w:lvlText w:val="%3."/>
      <w:lvlJc w:val="right"/>
      <w:pPr>
        <w:ind w:left="2280" w:hanging="440"/>
      </w:pPr>
    </w:lvl>
    <w:lvl w:ilvl="3" w:tplc="0409000F" w:tentative="1">
      <w:start w:val="1"/>
      <w:numFmt w:val="decimal"/>
      <w:lvlText w:val="%4."/>
      <w:lvlJc w:val="left"/>
      <w:pPr>
        <w:ind w:left="2720" w:hanging="440"/>
      </w:pPr>
    </w:lvl>
    <w:lvl w:ilvl="4" w:tplc="04090019" w:tentative="1">
      <w:start w:val="1"/>
      <w:numFmt w:val="lowerLetter"/>
      <w:lvlText w:val="%5)"/>
      <w:lvlJc w:val="left"/>
      <w:pPr>
        <w:ind w:left="3160" w:hanging="440"/>
      </w:pPr>
    </w:lvl>
    <w:lvl w:ilvl="5" w:tplc="0409001B" w:tentative="1">
      <w:start w:val="1"/>
      <w:numFmt w:val="lowerRoman"/>
      <w:lvlText w:val="%6."/>
      <w:lvlJc w:val="right"/>
      <w:pPr>
        <w:ind w:left="3600" w:hanging="440"/>
      </w:pPr>
    </w:lvl>
    <w:lvl w:ilvl="6" w:tplc="0409000F" w:tentative="1">
      <w:start w:val="1"/>
      <w:numFmt w:val="decimal"/>
      <w:lvlText w:val="%7."/>
      <w:lvlJc w:val="left"/>
      <w:pPr>
        <w:ind w:left="4040" w:hanging="440"/>
      </w:pPr>
    </w:lvl>
    <w:lvl w:ilvl="7" w:tplc="04090019" w:tentative="1">
      <w:start w:val="1"/>
      <w:numFmt w:val="lowerLetter"/>
      <w:lvlText w:val="%8)"/>
      <w:lvlJc w:val="left"/>
      <w:pPr>
        <w:ind w:left="4480" w:hanging="440"/>
      </w:pPr>
    </w:lvl>
    <w:lvl w:ilvl="8" w:tplc="0409001B" w:tentative="1">
      <w:start w:val="1"/>
      <w:numFmt w:val="lowerRoman"/>
      <w:lvlText w:val="%9."/>
      <w:lvlJc w:val="right"/>
      <w:pPr>
        <w:ind w:left="4920" w:hanging="440"/>
      </w:pPr>
    </w:lvl>
  </w:abstractNum>
  <w:abstractNum w:abstractNumId="2" w15:restartNumberingAfterBreak="0">
    <w:nsid w:val="61542A58"/>
    <w:multiLevelType w:val="hybridMultilevel"/>
    <w:tmpl w:val="7F7C21E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76446777"/>
    <w:multiLevelType w:val="hybridMultilevel"/>
    <w:tmpl w:val="1A8003F0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78F65302"/>
    <w:multiLevelType w:val="hybridMultilevel"/>
    <w:tmpl w:val="707E1A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758719452">
    <w:abstractNumId w:val="2"/>
  </w:num>
  <w:num w:numId="2" w16cid:durableId="569312883">
    <w:abstractNumId w:val="0"/>
  </w:num>
  <w:num w:numId="3" w16cid:durableId="830562002">
    <w:abstractNumId w:val="4"/>
  </w:num>
  <w:num w:numId="4" w16cid:durableId="2081975779">
    <w:abstractNumId w:val="3"/>
  </w:num>
  <w:num w:numId="5" w16cid:durableId="21080412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6FD"/>
    <w:rsid w:val="00000AB4"/>
    <w:rsid w:val="00002E39"/>
    <w:rsid w:val="00005771"/>
    <w:rsid w:val="00012602"/>
    <w:rsid w:val="00040627"/>
    <w:rsid w:val="000460CE"/>
    <w:rsid w:val="00050B1C"/>
    <w:rsid w:val="00051AA0"/>
    <w:rsid w:val="00074A81"/>
    <w:rsid w:val="0007690F"/>
    <w:rsid w:val="00081BB2"/>
    <w:rsid w:val="00092532"/>
    <w:rsid w:val="000A2286"/>
    <w:rsid w:val="000A5454"/>
    <w:rsid w:val="000C025D"/>
    <w:rsid w:val="000D3BB8"/>
    <w:rsid w:val="000D78AC"/>
    <w:rsid w:val="000E6E1E"/>
    <w:rsid w:val="000F1DC9"/>
    <w:rsid w:val="0014457A"/>
    <w:rsid w:val="001464E9"/>
    <w:rsid w:val="00146863"/>
    <w:rsid w:val="00171533"/>
    <w:rsid w:val="00173021"/>
    <w:rsid w:val="001863D1"/>
    <w:rsid w:val="001B048C"/>
    <w:rsid w:val="001E19C6"/>
    <w:rsid w:val="0022438D"/>
    <w:rsid w:val="002254A7"/>
    <w:rsid w:val="00253C00"/>
    <w:rsid w:val="00263B1F"/>
    <w:rsid w:val="00273410"/>
    <w:rsid w:val="00282490"/>
    <w:rsid w:val="00297B33"/>
    <w:rsid w:val="002B419C"/>
    <w:rsid w:val="002C2754"/>
    <w:rsid w:val="002C3918"/>
    <w:rsid w:val="002D5234"/>
    <w:rsid w:val="002E1468"/>
    <w:rsid w:val="002E23DE"/>
    <w:rsid w:val="00322928"/>
    <w:rsid w:val="003366F7"/>
    <w:rsid w:val="00343BD6"/>
    <w:rsid w:val="003643A4"/>
    <w:rsid w:val="00365372"/>
    <w:rsid w:val="003870D8"/>
    <w:rsid w:val="003B4F32"/>
    <w:rsid w:val="003C6B76"/>
    <w:rsid w:val="003D4A56"/>
    <w:rsid w:val="003E7894"/>
    <w:rsid w:val="00403B2D"/>
    <w:rsid w:val="004138FF"/>
    <w:rsid w:val="00431777"/>
    <w:rsid w:val="0043271E"/>
    <w:rsid w:val="00433E9E"/>
    <w:rsid w:val="00436918"/>
    <w:rsid w:val="00445DA1"/>
    <w:rsid w:val="00464E74"/>
    <w:rsid w:val="00473B27"/>
    <w:rsid w:val="004741F1"/>
    <w:rsid w:val="0048703D"/>
    <w:rsid w:val="00490D01"/>
    <w:rsid w:val="004A3DEA"/>
    <w:rsid w:val="004E5EB0"/>
    <w:rsid w:val="004F274C"/>
    <w:rsid w:val="00502CC4"/>
    <w:rsid w:val="00520054"/>
    <w:rsid w:val="00534C89"/>
    <w:rsid w:val="00556082"/>
    <w:rsid w:val="00564318"/>
    <w:rsid w:val="00564ADB"/>
    <w:rsid w:val="00573495"/>
    <w:rsid w:val="0058469E"/>
    <w:rsid w:val="00596074"/>
    <w:rsid w:val="00596BD1"/>
    <w:rsid w:val="005A705E"/>
    <w:rsid w:val="005B0DC3"/>
    <w:rsid w:val="005C62C2"/>
    <w:rsid w:val="005D0C40"/>
    <w:rsid w:val="005F5EE4"/>
    <w:rsid w:val="006005AB"/>
    <w:rsid w:val="00602D73"/>
    <w:rsid w:val="00611A79"/>
    <w:rsid w:val="0063560E"/>
    <w:rsid w:val="00674BD3"/>
    <w:rsid w:val="00676CA3"/>
    <w:rsid w:val="006A171F"/>
    <w:rsid w:val="006B5943"/>
    <w:rsid w:val="006D30D8"/>
    <w:rsid w:val="006F4289"/>
    <w:rsid w:val="006F53F1"/>
    <w:rsid w:val="0070329F"/>
    <w:rsid w:val="0070717D"/>
    <w:rsid w:val="00726740"/>
    <w:rsid w:val="00727EB9"/>
    <w:rsid w:val="0076293F"/>
    <w:rsid w:val="007641DB"/>
    <w:rsid w:val="00797D3F"/>
    <w:rsid w:val="007A13D7"/>
    <w:rsid w:val="007B00F5"/>
    <w:rsid w:val="007E73C1"/>
    <w:rsid w:val="008219F9"/>
    <w:rsid w:val="008538F1"/>
    <w:rsid w:val="008700F2"/>
    <w:rsid w:val="0089232A"/>
    <w:rsid w:val="008B7988"/>
    <w:rsid w:val="008C6F58"/>
    <w:rsid w:val="009256EC"/>
    <w:rsid w:val="0095599B"/>
    <w:rsid w:val="00980DC4"/>
    <w:rsid w:val="009845EB"/>
    <w:rsid w:val="009A0AA3"/>
    <w:rsid w:val="009B5D1C"/>
    <w:rsid w:val="009E7FAB"/>
    <w:rsid w:val="00A17305"/>
    <w:rsid w:val="00A23766"/>
    <w:rsid w:val="00A329D1"/>
    <w:rsid w:val="00A37502"/>
    <w:rsid w:val="00A402A3"/>
    <w:rsid w:val="00A40DE5"/>
    <w:rsid w:val="00A42F4B"/>
    <w:rsid w:val="00A46AB2"/>
    <w:rsid w:val="00A571D4"/>
    <w:rsid w:val="00AB1B90"/>
    <w:rsid w:val="00AC5F06"/>
    <w:rsid w:val="00AE37FF"/>
    <w:rsid w:val="00AE3B6F"/>
    <w:rsid w:val="00AE7077"/>
    <w:rsid w:val="00B0228A"/>
    <w:rsid w:val="00B547DB"/>
    <w:rsid w:val="00B70B77"/>
    <w:rsid w:val="00B70F74"/>
    <w:rsid w:val="00B75068"/>
    <w:rsid w:val="00B86B57"/>
    <w:rsid w:val="00B930A7"/>
    <w:rsid w:val="00BA1651"/>
    <w:rsid w:val="00BB6575"/>
    <w:rsid w:val="00BC1F11"/>
    <w:rsid w:val="00BD6E7E"/>
    <w:rsid w:val="00BE65CD"/>
    <w:rsid w:val="00BF15EC"/>
    <w:rsid w:val="00BF16FD"/>
    <w:rsid w:val="00C075F0"/>
    <w:rsid w:val="00C15C30"/>
    <w:rsid w:val="00C20A5E"/>
    <w:rsid w:val="00C3209F"/>
    <w:rsid w:val="00C3612B"/>
    <w:rsid w:val="00C372FC"/>
    <w:rsid w:val="00C5159E"/>
    <w:rsid w:val="00C67B50"/>
    <w:rsid w:val="00C7079B"/>
    <w:rsid w:val="00C809C1"/>
    <w:rsid w:val="00CB73D3"/>
    <w:rsid w:val="00CC5842"/>
    <w:rsid w:val="00D167A6"/>
    <w:rsid w:val="00D1766B"/>
    <w:rsid w:val="00D25F9E"/>
    <w:rsid w:val="00D4032A"/>
    <w:rsid w:val="00D4724A"/>
    <w:rsid w:val="00D53913"/>
    <w:rsid w:val="00D627C3"/>
    <w:rsid w:val="00D62E30"/>
    <w:rsid w:val="00D72BDB"/>
    <w:rsid w:val="00D82E0B"/>
    <w:rsid w:val="00D8359C"/>
    <w:rsid w:val="00D85C9D"/>
    <w:rsid w:val="00D87DB6"/>
    <w:rsid w:val="00DD5F68"/>
    <w:rsid w:val="00DE00DD"/>
    <w:rsid w:val="00E069C8"/>
    <w:rsid w:val="00E12871"/>
    <w:rsid w:val="00E43A85"/>
    <w:rsid w:val="00E541FB"/>
    <w:rsid w:val="00E61BD3"/>
    <w:rsid w:val="00E65944"/>
    <w:rsid w:val="00E74585"/>
    <w:rsid w:val="00E75823"/>
    <w:rsid w:val="00E8098C"/>
    <w:rsid w:val="00E8448E"/>
    <w:rsid w:val="00E91503"/>
    <w:rsid w:val="00EA054D"/>
    <w:rsid w:val="00ED0351"/>
    <w:rsid w:val="00F16D27"/>
    <w:rsid w:val="00F3716D"/>
    <w:rsid w:val="00F4050F"/>
    <w:rsid w:val="00F60916"/>
    <w:rsid w:val="00F70FEC"/>
    <w:rsid w:val="00F72D24"/>
    <w:rsid w:val="00FD6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E046FE"/>
  <w15:chartTrackingRefBased/>
  <w15:docId w15:val="{0ECA2154-7C4B-41A8-984D-550EE6C34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448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F16F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F16F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F16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F16FD"/>
    <w:rPr>
      <w:sz w:val="18"/>
      <w:szCs w:val="18"/>
    </w:rPr>
  </w:style>
  <w:style w:type="paragraph" w:styleId="a7">
    <w:name w:val="Normal (Web)"/>
    <w:basedOn w:val="a"/>
    <w:uiPriority w:val="99"/>
    <w:unhideWhenUsed/>
    <w:rsid w:val="00403B2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D4724A"/>
    <w:pPr>
      <w:ind w:firstLineChars="200" w:firstLine="420"/>
    </w:pPr>
  </w:style>
  <w:style w:type="character" w:styleId="a9">
    <w:name w:val="Strong"/>
    <w:basedOn w:val="a0"/>
    <w:uiPriority w:val="22"/>
    <w:qFormat/>
    <w:rsid w:val="00E844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05F458-A19A-453A-BB73-1767C9BA1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46</Words>
  <Characters>267</Characters>
  <Application>Microsoft Office Word</Application>
  <DocSecurity>0</DocSecurity>
  <Lines>2</Lines>
  <Paragraphs>1</Paragraphs>
  <ScaleCrop>false</ScaleCrop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Xinyuan</dc:creator>
  <cp:keywords/>
  <dc:description/>
  <cp:lastModifiedBy>Xinyuan Li</cp:lastModifiedBy>
  <cp:revision>5</cp:revision>
  <cp:lastPrinted>2024-04-08T19:31:00Z</cp:lastPrinted>
  <dcterms:created xsi:type="dcterms:W3CDTF">2024-04-16T03:32:00Z</dcterms:created>
  <dcterms:modified xsi:type="dcterms:W3CDTF">2024-04-16T03:47:00Z</dcterms:modified>
</cp:coreProperties>
</file>